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E4B" w14:textId="682984DB" w:rsidR="00286FCF" w:rsidRDefault="00B7072F" w:rsidP="00B247E6">
      <w:pPr>
        <w:pStyle w:val="Heading1"/>
      </w:pPr>
      <w:r>
        <w:t>Risk assessment template</w:t>
      </w:r>
    </w:p>
    <w:tbl>
      <w:tblPr>
        <w:tblStyle w:val="TableGrid"/>
        <w:tblW w:w="14768" w:type="dxa"/>
        <w:tblInd w:w="-10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974"/>
        <w:gridCol w:w="975"/>
        <w:gridCol w:w="1647"/>
        <w:gridCol w:w="1647"/>
        <w:gridCol w:w="1648"/>
        <w:gridCol w:w="1647"/>
        <w:gridCol w:w="1647"/>
        <w:gridCol w:w="1648"/>
      </w:tblGrid>
      <w:tr w:rsidR="00B247E6" w:rsidRPr="00B247E6" w14:paraId="46BFE942" w14:textId="77777777" w:rsidTr="00B247E6">
        <w:trPr>
          <w:trHeight w:val="483"/>
        </w:trPr>
        <w:tc>
          <w:tcPr>
            <w:tcW w:w="2935" w:type="dxa"/>
            <w:tcBorders>
              <w:bottom w:val="single" w:sz="8" w:space="0" w:color="91AEC7"/>
            </w:tcBorders>
            <w:shd w:val="clear" w:color="auto" w:fill="91AEC7"/>
            <w:vAlign w:val="center"/>
          </w:tcPr>
          <w:p w14:paraId="017807F0" w14:textId="388EE078" w:rsidR="00B247E6" w:rsidRPr="00B247E6" w:rsidRDefault="00B247E6" w:rsidP="00B247E6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B247E6">
              <w:rPr>
                <w:b/>
                <w:color w:val="FCFCFC" w:themeColor="background2"/>
              </w:rPr>
              <w:t>Step 1: Risk Identification</w:t>
            </w:r>
          </w:p>
        </w:tc>
        <w:tc>
          <w:tcPr>
            <w:tcW w:w="1949" w:type="dxa"/>
            <w:gridSpan w:val="2"/>
            <w:shd w:val="clear" w:color="auto" w:fill="91AEC7"/>
            <w:vAlign w:val="center"/>
          </w:tcPr>
          <w:p w14:paraId="77967497" w14:textId="5C4630DC" w:rsidR="00B247E6" w:rsidRPr="00B247E6" w:rsidRDefault="00B247E6" w:rsidP="00B247E6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B247E6">
              <w:rPr>
                <w:b/>
                <w:color w:val="FCFCFC" w:themeColor="background2"/>
              </w:rPr>
              <w:t>Step 2: Risk Assessment</w:t>
            </w:r>
          </w:p>
        </w:tc>
        <w:tc>
          <w:tcPr>
            <w:tcW w:w="9884" w:type="dxa"/>
            <w:gridSpan w:val="6"/>
            <w:shd w:val="clear" w:color="auto" w:fill="91AEC7"/>
            <w:vAlign w:val="center"/>
          </w:tcPr>
          <w:p w14:paraId="51D3D5DA" w14:textId="0BCD5CE3" w:rsidR="00B247E6" w:rsidRPr="00B247E6" w:rsidRDefault="00B247E6" w:rsidP="00B247E6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B247E6">
              <w:rPr>
                <w:b/>
                <w:color w:val="FCFCFC" w:themeColor="background2"/>
              </w:rPr>
              <w:t>STEP 3:  MANAGING RISKS</w:t>
            </w:r>
          </w:p>
        </w:tc>
      </w:tr>
      <w:tr w:rsidR="00B247E6" w:rsidRPr="00B247E6" w14:paraId="643B8BA8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  <w:vAlign w:val="center"/>
          </w:tcPr>
          <w:p w14:paraId="0F897C4B" w14:textId="607138B2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List of Possible Risks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66A9A18C" w14:textId="669E617B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Impact</w:t>
            </w:r>
            <w:r w:rsidRPr="00B247E6">
              <w:rPr>
                <w:sz w:val="15"/>
                <w:szCs w:val="15"/>
              </w:rPr>
              <w:br/>
              <w:t>(H/M/L)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14A764CF" w14:textId="79E5CEAF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Likelihood</w:t>
            </w:r>
            <w:r w:rsidRPr="00B247E6">
              <w:rPr>
                <w:sz w:val="15"/>
                <w:szCs w:val="15"/>
              </w:rPr>
              <w:br/>
              <w:t>(H/M/L)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74D310B8" w14:textId="38CB2375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What are we already doing about it?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60355389" w14:textId="25F3ABE9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What more can we do about it?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14:paraId="78D28FCC" w14:textId="53CC7B26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When will it be done?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40E38DEE" w14:textId="38F3BCB5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Who will do it?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74C8B102" w14:textId="56257A3E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How will we review progress?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14:paraId="229FB6FB" w14:textId="0FF11FFA" w:rsidR="00B247E6" w:rsidRPr="00B247E6" w:rsidRDefault="00B247E6" w:rsidP="00B247E6">
            <w:pPr>
              <w:pStyle w:val="tabletext"/>
              <w:rPr>
                <w:sz w:val="15"/>
                <w:szCs w:val="15"/>
              </w:rPr>
            </w:pPr>
            <w:r w:rsidRPr="00B247E6">
              <w:rPr>
                <w:sz w:val="15"/>
                <w:szCs w:val="15"/>
              </w:rPr>
              <w:t>Reviewed Level of Risk</w:t>
            </w:r>
          </w:p>
        </w:tc>
      </w:tr>
      <w:tr w:rsidR="00B247E6" w:rsidRPr="00BC6328" w14:paraId="1AF17DE0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6AE98161" w14:textId="0B487CCF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06ED12E9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4FFB28DE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715BBDA3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787131E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43F55E4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372FD29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40ADE4A9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1B154B2B" w14:textId="524A495B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3FBFE3F7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0E3E7DD8" w14:textId="5D6034E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07A5D99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0098CC20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0DB9470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2DA31A2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07AEC186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642D637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D20E6FC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0E6E7D0C" w14:textId="50207142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06838E14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1CD59A9A" w14:textId="2C3DD949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33C45B44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0EEE16D9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EEF3FD2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1B7055F3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3F9E0C04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2D3FCCE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3A4460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4998D080" w14:textId="6AC8C898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6C7AF33C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25A14186" w14:textId="44A53EF1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23B2F4E8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236A3649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3CB1455E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77BEFF7C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755C3E2A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EC9D6DA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044644D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365B6D40" w14:textId="3E3F768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1AC5CA0A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0B82B814" w14:textId="68A5A4E4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475A2D79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698F485B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38D7BD40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47841332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30E141ED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4CAAF5FE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5ABE36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30DC9ED3" w14:textId="5A3F3ED4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78861E31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37557CB5" w14:textId="4B69AAF1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4FDF3F3C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4289C0C8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39B58648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3ED58E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4377E969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A423F07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A78E03D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659DF9D4" w14:textId="47F2FCF6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72D9BE0F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48C5598C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56093C34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3B5789C2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284C9C6A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1E19462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4AA62AFA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3CB919C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139DF0E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2D2EAE19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59E1E005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34251BF5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0EAE53B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50CE0817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B19432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33319F8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3A782C44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2F46F922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0D04B5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61E64495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116C5CFF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1DF7CB97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464A2384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2541599E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717D3F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482CB00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756B01CB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2530BA7D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96F1D0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16BAA583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1535602E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6852DEE4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4E3DB143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2FC6286A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0093283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BE3BAC8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4A8179C6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4298914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287CB08A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528D63AA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57CE2E89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68EA405B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7DB3E1D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78EBB577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59D97A3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9CEF00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62DA1B2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45050E7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783C8E6C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4630C3A3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7B740BCC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112845CE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510AA110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1FD1C99E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4E306DF7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32F78615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5CDF95F0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8880EE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66AF766C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745EFF46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71A5476C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65CE9EDE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42B1A083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336790B7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27278F2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33AAA5E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34AA67C1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085B27BD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2C104239" w14:textId="77777777" w:rsidR="00B247E6" w:rsidRPr="000552FE" w:rsidRDefault="00B247E6" w:rsidP="00B247E6">
            <w:pPr>
              <w:pStyle w:val="tabletext"/>
            </w:pPr>
            <w:bookmarkStart w:id="0" w:name="_GoBack"/>
            <w:bookmarkEnd w:id="0"/>
          </w:p>
        </w:tc>
        <w:tc>
          <w:tcPr>
            <w:tcW w:w="1648" w:type="dxa"/>
            <w:shd w:val="clear" w:color="auto" w:fill="FFFFFF" w:themeFill="background1"/>
          </w:tcPr>
          <w:p w14:paraId="06C93FE7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3604E613" w14:textId="77777777" w:rsidTr="00B247E6">
        <w:trPr>
          <w:trHeight w:val="170"/>
        </w:trPr>
        <w:tc>
          <w:tcPr>
            <w:tcW w:w="2935" w:type="dxa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1F0A303A" w14:textId="77777777" w:rsidR="00B247E6" w:rsidRPr="00C416C8" w:rsidRDefault="00B247E6" w:rsidP="000552FE">
            <w:pPr>
              <w:pStyle w:val="tabletext"/>
            </w:pPr>
          </w:p>
        </w:tc>
        <w:tc>
          <w:tcPr>
            <w:tcW w:w="974" w:type="dxa"/>
            <w:shd w:val="clear" w:color="auto" w:fill="FFFFFF" w:themeFill="background1"/>
          </w:tcPr>
          <w:p w14:paraId="64E8F01E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975" w:type="dxa"/>
            <w:shd w:val="clear" w:color="auto" w:fill="FFFFFF" w:themeFill="background1"/>
          </w:tcPr>
          <w:p w14:paraId="5750A0F0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4B3B028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31DE0CF4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2EA3C0C9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5B27B82F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7" w:type="dxa"/>
            <w:shd w:val="clear" w:color="auto" w:fill="FFFFFF" w:themeFill="background1"/>
          </w:tcPr>
          <w:p w14:paraId="1DD1C2C3" w14:textId="77777777" w:rsidR="00B247E6" w:rsidRPr="000552FE" w:rsidRDefault="00B247E6" w:rsidP="00B247E6">
            <w:pPr>
              <w:pStyle w:val="tabletext"/>
            </w:pPr>
          </w:p>
        </w:tc>
        <w:tc>
          <w:tcPr>
            <w:tcW w:w="1648" w:type="dxa"/>
            <w:shd w:val="clear" w:color="auto" w:fill="FFFFFF" w:themeFill="background1"/>
          </w:tcPr>
          <w:p w14:paraId="13296498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3985AF60" w14:textId="77777777" w:rsidTr="00B247E6">
        <w:trPr>
          <w:trHeight w:val="170"/>
        </w:trPr>
        <w:tc>
          <w:tcPr>
            <w:tcW w:w="11473" w:type="dxa"/>
            <w:gridSpan w:val="7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75A3D9E0" w14:textId="3709682A" w:rsidR="00B247E6" w:rsidRPr="000552FE" w:rsidRDefault="00B247E6" w:rsidP="00B247E6">
            <w:pPr>
              <w:pStyle w:val="tabletext"/>
              <w:jc w:val="right"/>
            </w:pPr>
            <w:r>
              <w:t>Date to be reviewed:</w:t>
            </w:r>
          </w:p>
        </w:tc>
        <w:tc>
          <w:tcPr>
            <w:tcW w:w="3295" w:type="dxa"/>
            <w:gridSpan w:val="2"/>
            <w:shd w:val="clear" w:color="auto" w:fill="FFFFFF" w:themeFill="background1"/>
          </w:tcPr>
          <w:p w14:paraId="1D82AF24" w14:textId="77777777" w:rsidR="00B247E6" w:rsidRPr="000552FE" w:rsidRDefault="00B247E6" w:rsidP="00B247E6">
            <w:pPr>
              <w:pStyle w:val="tabletext"/>
            </w:pPr>
          </w:p>
        </w:tc>
      </w:tr>
      <w:tr w:rsidR="00B247E6" w:rsidRPr="00BC6328" w14:paraId="08985BF0" w14:textId="77777777" w:rsidTr="00B247E6">
        <w:trPr>
          <w:trHeight w:val="445"/>
        </w:trPr>
        <w:tc>
          <w:tcPr>
            <w:tcW w:w="11473" w:type="dxa"/>
            <w:gridSpan w:val="7"/>
            <w:tcBorders>
              <w:top w:val="single" w:sz="8" w:space="0" w:color="91AEC7"/>
              <w:left w:val="single" w:sz="8" w:space="0" w:color="91AEC7"/>
              <w:bottom w:val="single" w:sz="8" w:space="0" w:color="91AEC7"/>
            </w:tcBorders>
          </w:tcPr>
          <w:p w14:paraId="5E2D009D" w14:textId="6A8BD055" w:rsidR="00B247E6" w:rsidRDefault="00B247E6" w:rsidP="00B247E6">
            <w:pPr>
              <w:pStyle w:val="tabletext"/>
              <w:jc w:val="right"/>
            </w:pPr>
            <w:r>
              <w:t>Person/Group responsible for review</w:t>
            </w:r>
          </w:p>
        </w:tc>
        <w:tc>
          <w:tcPr>
            <w:tcW w:w="3295" w:type="dxa"/>
            <w:gridSpan w:val="2"/>
            <w:tcBorders>
              <w:bottom w:val="single" w:sz="8" w:space="0" w:color="91AEC7"/>
            </w:tcBorders>
            <w:shd w:val="clear" w:color="auto" w:fill="FFFFFF" w:themeFill="background1"/>
          </w:tcPr>
          <w:p w14:paraId="7F7D64FE" w14:textId="77777777" w:rsidR="00B247E6" w:rsidRPr="000552FE" w:rsidRDefault="00B247E6" w:rsidP="00B247E6">
            <w:pPr>
              <w:pStyle w:val="tabletext"/>
            </w:pPr>
          </w:p>
        </w:tc>
      </w:tr>
    </w:tbl>
    <w:p w14:paraId="2F0D11C5" w14:textId="6481D8C0" w:rsidR="000D5346" w:rsidRPr="007771DE" w:rsidRDefault="000D5346" w:rsidP="000552FE">
      <w:pPr>
        <w:rPr>
          <w:i/>
        </w:rPr>
      </w:pPr>
    </w:p>
    <w:sectPr w:rsidR="000D5346" w:rsidRPr="007771DE" w:rsidSect="00B247E6">
      <w:pgSz w:w="16840" w:h="11900" w:orient="landscape"/>
      <w:pgMar w:top="907" w:right="1701" w:bottom="90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303D"/>
    <w:multiLevelType w:val="hybridMultilevel"/>
    <w:tmpl w:val="AAD2C5C8"/>
    <w:lvl w:ilvl="0" w:tplc="24286D1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466E3D98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7DCCA28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109685F0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BE0416A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1A86E1C6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E80221C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0622ACE8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CAC97E2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1">
    <w:nsid w:val="1D771217"/>
    <w:multiLevelType w:val="hybridMultilevel"/>
    <w:tmpl w:val="77E63902"/>
    <w:lvl w:ilvl="0" w:tplc="8DACA46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769C9926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C68679CC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248099A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50344F42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EBF22E3A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D9A880C4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ACED08A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EF70534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2">
    <w:nsid w:val="20B43F6A"/>
    <w:multiLevelType w:val="hybridMultilevel"/>
    <w:tmpl w:val="F13C4DA2"/>
    <w:lvl w:ilvl="0" w:tplc="B2B0B652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15E8BF5A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A92A1CA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30187BCA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928ED2C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CD5CB69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94F8958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B8DEB002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58087F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3">
    <w:nsid w:val="27325DB2"/>
    <w:multiLevelType w:val="hybridMultilevel"/>
    <w:tmpl w:val="5E28C09A"/>
    <w:lvl w:ilvl="0" w:tplc="7F9AA8B0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05329BD2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455EAD6E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D256D5F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0974077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E30B2AC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1B062B8C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211EFEB0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3238DBC6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4">
    <w:nsid w:val="35943043"/>
    <w:multiLevelType w:val="hybridMultilevel"/>
    <w:tmpl w:val="422E4A98"/>
    <w:lvl w:ilvl="0" w:tplc="38E4036E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0233A"/>
    <w:multiLevelType w:val="hybridMultilevel"/>
    <w:tmpl w:val="56F2E06E"/>
    <w:lvl w:ilvl="0" w:tplc="75909C04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6D2913E">
      <w:start w:val="1"/>
      <w:numFmt w:val="lowerLetter"/>
      <w:lvlText w:val="%2."/>
      <w:lvlJc w:val="left"/>
      <w:pPr>
        <w:ind w:left="281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A0C38A8">
      <w:numFmt w:val="bullet"/>
      <w:lvlText w:val="•"/>
      <w:lvlJc w:val="left"/>
      <w:pPr>
        <w:ind w:left="820" w:hanging="281"/>
      </w:pPr>
      <w:rPr>
        <w:rFonts w:hint="default"/>
      </w:rPr>
    </w:lvl>
    <w:lvl w:ilvl="3" w:tplc="05389A18">
      <w:numFmt w:val="bullet"/>
      <w:lvlText w:val="•"/>
      <w:lvlJc w:val="left"/>
      <w:pPr>
        <w:ind w:left="1855" w:hanging="281"/>
      </w:pPr>
      <w:rPr>
        <w:rFonts w:hint="default"/>
      </w:rPr>
    </w:lvl>
    <w:lvl w:ilvl="4" w:tplc="09B00F40">
      <w:numFmt w:val="bullet"/>
      <w:lvlText w:val="•"/>
      <w:lvlJc w:val="left"/>
      <w:pPr>
        <w:ind w:left="2891" w:hanging="281"/>
      </w:pPr>
      <w:rPr>
        <w:rFonts w:hint="default"/>
      </w:rPr>
    </w:lvl>
    <w:lvl w:ilvl="5" w:tplc="86EA5112">
      <w:numFmt w:val="bullet"/>
      <w:lvlText w:val="•"/>
      <w:lvlJc w:val="left"/>
      <w:pPr>
        <w:ind w:left="3927" w:hanging="281"/>
      </w:pPr>
      <w:rPr>
        <w:rFonts w:hint="default"/>
      </w:rPr>
    </w:lvl>
    <w:lvl w:ilvl="6" w:tplc="A0C64D5A">
      <w:numFmt w:val="bullet"/>
      <w:lvlText w:val="•"/>
      <w:lvlJc w:val="left"/>
      <w:pPr>
        <w:ind w:left="4963" w:hanging="281"/>
      </w:pPr>
      <w:rPr>
        <w:rFonts w:hint="default"/>
      </w:rPr>
    </w:lvl>
    <w:lvl w:ilvl="7" w:tplc="CA3604B4">
      <w:numFmt w:val="bullet"/>
      <w:lvlText w:val="•"/>
      <w:lvlJc w:val="left"/>
      <w:pPr>
        <w:ind w:left="5999" w:hanging="281"/>
      </w:pPr>
      <w:rPr>
        <w:rFonts w:hint="default"/>
      </w:rPr>
    </w:lvl>
    <w:lvl w:ilvl="8" w:tplc="CBDC660E">
      <w:numFmt w:val="bullet"/>
      <w:lvlText w:val="•"/>
      <w:lvlJc w:val="left"/>
      <w:pPr>
        <w:ind w:left="7034" w:hanging="281"/>
      </w:pPr>
      <w:rPr>
        <w:rFonts w:hint="default"/>
      </w:rPr>
    </w:lvl>
  </w:abstractNum>
  <w:abstractNum w:abstractNumId="6">
    <w:nsid w:val="68D15FD9"/>
    <w:multiLevelType w:val="hybridMultilevel"/>
    <w:tmpl w:val="89145E18"/>
    <w:lvl w:ilvl="0" w:tplc="33A2337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986E62FC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DD940C52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EED4BC02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4AC2557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3AED44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60E4805A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D86213E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91340474">
      <w:numFmt w:val="bullet"/>
      <w:lvlText w:val="•"/>
      <w:lvlJc w:val="left"/>
      <w:pPr>
        <w:ind w:left="3684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C"/>
    <w:rsid w:val="00004957"/>
    <w:rsid w:val="000552FE"/>
    <w:rsid w:val="000D5346"/>
    <w:rsid w:val="00151ECA"/>
    <w:rsid w:val="001853CE"/>
    <w:rsid w:val="00276D12"/>
    <w:rsid w:val="003C5954"/>
    <w:rsid w:val="003C7526"/>
    <w:rsid w:val="003E58BF"/>
    <w:rsid w:val="00465626"/>
    <w:rsid w:val="00507564"/>
    <w:rsid w:val="00577187"/>
    <w:rsid w:val="00621D26"/>
    <w:rsid w:val="00726AE1"/>
    <w:rsid w:val="007771DE"/>
    <w:rsid w:val="007D6F06"/>
    <w:rsid w:val="00883E80"/>
    <w:rsid w:val="008D1626"/>
    <w:rsid w:val="008F6F5A"/>
    <w:rsid w:val="00A26436"/>
    <w:rsid w:val="00B247E6"/>
    <w:rsid w:val="00B7072F"/>
    <w:rsid w:val="00BC6328"/>
    <w:rsid w:val="00C23E85"/>
    <w:rsid w:val="00D147B6"/>
    <w:rsid w:val="00D53F20"/>
    <w:rsid w:val="00D92D2C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26"/>
    <w:pPr>
      <w:spacing w:before="120" w:after="320" w:line="36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47E6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7E6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D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D5346"/>
    <w:pPr>
      <w:numPr>
        <w:numId w:val="1"/>
      </w:numPr>
      <w:spacing w:after="120" w:line="240" w:lineRule="auto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5346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6"/>
    <w:rPr>
      <w:rFonts w:ascii="Arial" w:eastAsia="Arial" w:hAnsi="Arial" w:cs="Arial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71DE"/>
    <w:pPr>
      <w:widowControl w:val="0"/>
      <w:autoSpaceDE w:val="0"/>
      <w:autoSpaceDN w:val="0"/>
      <w:spacing w:before="0" w:after="100" w:line="240" w:lineRule="auto"/>
      <w:ind w:left="440"/>
    </w:pPr>
    <w:rPr>
      <w:rFonts w:ascii="Arial" w:eastAsia="Arial" w:hAnsi="Arial" w:cs="Arial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47E6"/>
    <w:pPr>
      <w:keepNext/>
      <w:keepLines/>
      <w:tabs>
        <w:tab w:val="clear" w:pos="10366"/>
      </w:tabs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Cs w:val="0"/>
      <w:color w:val="1E5E89" w:themeColor="accent1" w:themeShade="BF"/>
      <w:spacing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7F745A-8FB1-8B42-88B7-03E470EC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Trustee skills analysis template</vt:lpstr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2017-08-30T11:51:00Z</cp:lastPrinted>
  <dcterms:created xsi:type="dcterms:W3CDTF">2017-08-30T12:28:00Z</dcterms:created>
  <dcterms:modified xsi:type="dcterms:W3CDTF">2017-08-30T12:34:00Z</dcterms:modified>
</cp:coreProperties>
</file>